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A3F60" w14:textId="1FC4FCCE" w:rsidR="00B30D58" w:rsidRPr="007A5DA0" w:rsidRDefault="00B30D58" w:rsidP="00E96091">
      <w:pPr>
        <w:pStyle w:val="Sansinterligne"/>
        <w:jc w:val="right"/>
        <w:rPr>
          <w:rFonts w:cstheme="minorHAnsi"/>
          <w:i/>
          <w:sz w:val="24"/>
          <w:szCs w:val="24"/>
        </w:rPr>
      </w:pPr>
      <w:r w:rsidRPr="007A5DA0">
        <w:rPr>
          <w:rFonts w:cstheme="minorHAnsi"/>
          <w:i/>
          <w:sz w:val="24"/>
          <w:szCs w:val="24"/>
        </w:rPr>
        <w:t>Exemple de destinataires : directeurs d’école, mairie, …</w:t>
      </w:r>
    </w:p>
    <w:p w14:paraId="75418FF4" w14:textId="70369A92" w:rsidR="00B30D58" w:rsidRDefault="00B30D58" w:rsidP="00E96091">
      <w:pPr>
        <w:pStyle w:val="Sansinterligne"/>
        <w:jc w:val="right"/>
        <w:rPr>
          <w:rFonts w:cstheme="minorHAnsi"/>
          <w:sz w:val="24"/>
          <w:szCs w:val="24"/>
        </w:rPr>
      </w:pPr>
    </w:p>
    <w:p w14:paraId="79D4C048" w14:textId="77777777" w:rsidR="00E01DFB" w:rsidRPr="007A5DA0" w:rsidRDefault="00E01DFB" w:rsidP="00E96091">
      <w:pPr>
        <w:pStyle w:val="Sansinterligne"/>
        <w:jc w:val="right"/>
        <w:rPr>
          <w:rFonts w:cstheme="minorHAnsi"/>
          <w:sz w:val="24"/>
          <w:szCs w:val="24"/>
        </w:rPr>
      </w:pPr>
    </w:p>
    <w:p w14:paraId="3D5E4C73" w14:textId="1E433E26" w:rsidR="00837E2E" w:rsidRPr="007A5DA0" w:rsidRDefault="007A5DA0" w:rsidP="00E96091">
      <w:pPr>
        <w:pStyle w:val="Sansinterligne"/>
        <w:jc w:val="right"/>
        <w:rPr>
          <w:rFonts w:cstheme="minorHAnsi"/>
          <w:i/>
          <w:sz w:val="24"/>
          <w:szCs w:val="24"/>
        </w:rPr>
      </w:pPr>
      <w:r w:rsidRPr="007A5DA0">
        <w:rPr>
          <w:rFonts w:cstheme="minorHAnsi"/>
          <w:i/>
          <w:sz w:val="24"/>
          <w:szCs w:val="24"/>
        </w:rPr>
        <w:t>Lieu, date</w:t>
      </w:r>
    </w:p>
    <w:p w14:paraId="27D743AD" w14:textId="084C0E8E" w:rsidR="007A5DA0" w:rsidRDefault="007A5DA0" w:rsidP="00E96091">
      <w:pPr>
        <w:pStyle w:val="Sansinterligne"/>
        <w:jc w:val="right"/>
        <w:rPr>
          <w:rFonts w:cstheme="minorHAnsi"/>
          <w:sz w:val="24"/>
          <w:szCs w:val="24"/>
        </w:rPr>
      </w:pPr>
    </w:p>
    <w:p w14:paraId="68D714BB" w14:textId="77777777" w:rsidR="007A5DA0" w:rsidRPr="007A5DA0" w:rsidRDefault="007A5DA0" w:rsidP="00E96091">
      <w:pPr>
        <w:pStyle w:val="Sansinterligne"/>
        <w:jc w:val="right"/>
        <w:rPr>
          <w:rFonts w:cstheme="minorHAnsi"/>
          <w:sz w:val="24"/>
          <w:szCs w:val="24"/>
        </w:rPr>
      </w:pPr>
    </w:p>
    <w:p w14:paraId="7056BC9C" w14:textId="4A8E93B3" w:rsidR="00E96091" w:rsidRPr="007A5DA0" w:rsidRDefault="00E96091" w:rsidP="00837E2E">
      <w:pPr>
        <w:pStyle w:val="Sansinterligne"/>
        <w:rPr>
          <w:rFonts w:cstheme="minorHAnsi"/>
          <w:sz w:val="24"/>
          <w:szCs w:val="24"/>
        </w:rPr>
      </w:pPr>
    </w:p>
    <w:p w14:paraId="58C2C1BC" w14:textId="4E5DD692" w:rsidR="00E96091" w:rsidRPr="007A5DA0" w:rsidRDefault="00C05964" w:rsidP="00E566CD">
      <w:pPr>
        <w:jc w:val="center"/>
        <w:rPr>
          <w:rFonts w:cstheme="minorHAnsi"/>
          <w:b/>
          <w:i/>
          <w:sz w:val="32"/>
          <w:szCs w:val="24"/>
          <w:u w:val="single"/>
        </w:rPr>
      </w:pPr>
      <w:r w:rsidRPr="007A5DA0">
        <w:rPr>
          <w:rFonts w:cstheme="minorHAnsi"/>
          <w:b/>
          <w:i/>
          <w:sz w:val="32"/>
          <w:szCs w:val="24"/>
          <w:u w:val="single"/>
        </w:rPr>
        <w:t>Présentation de l’o</w:t>
      </w:r>
      <w:r w:rsidR="005B05EC" w:rsidRPr="007A5DA0">
        <w:rPr>
          <w:rFonts w:cstheme="minorHAnsi"/>
          <w:b/>
          <w:i/>
          <w:sz w:val="32"/>
          <w:szCs w:val="24"/>
          <w:u w:val="single"/>
        </w:rPr>
        <w:t xml:space="preserve">pération </w:t>
      </w:r>
      <w:proofErr w:type="spellStart"/>
      <w:r w:rsidR="005B05EC" w:rsidRPr="007A5DA0">
        <w:rPr>
          <w:rFonts w:cstheme="minorHAnsi"/>
          <w:b/>
          <w:i/>
          <w:sz w:val="32"/>
          <w:szCs w:val="24"/>
          <w:u w:val="single"/>
        </w:rPr>
        <w:t>Rentr’O</w:t>
      </w:r>
      <w:proofErr w:type="spellEnd"/>
      <w:r w:rsidR="00E01DFB">
        <w:rPr>
          <w:rFonts w:cstheme="minorHAnsi"/>
          <w:b/>
          <w:i/>
          <w:sz w:val="32"/>
          <w:szCs w:val="24"/>
          <w:u w:val="single"/>
        </w:rPr>
        <w:t xml:space="preserve"> </w:t>
      </w:r>
      <w:r w:rsidR="005B05EC" w:rsidRPr="007A5DA0">
        <w:rPr>
          <w:rFonts w:cstheme="minorHAnsi"/>
          <w:b/>
          <w:i/>
          <w:sz w:val="32"/>
          <w:szCs w:val="24"/>
          <w:u w:val="single"/>
        </w:rPr>
        <w:t>Ping</w:t>
      </w:r>
      <w:r w:rsidR="00C01827" w:rsidRPr="007A5DA0">
        <w:rPr>
          <w:rFonts w:cstheme="minorHAnsi"/>
          <w:b/>
          <w:i/>
          <w:sz w:val="32"/>
          <w:szCs w:val="24"/>
          <w:u w:val="single"/>
        </w:rPr>
        <w:t xml:space="preserve"> 20</w:t>
      </w:r>
      <w:r w:rsidR="00367DE0">
        <w:rPr>
          <w:rFonts w:cstheme="minorHAnsi"/>
          <w:b/>
          <w:i/>
          <w:sz w:val="32"/>
          <w:szCs w:val="24"/>
          <w:u w:val="single"/>
        </w:rPr>
        <w:t>2</w:t>
      </w:r>
      <w:r w:rsidR="00067190">
        <w:rPr>
          <w:rFonts w:cstheme="minorHAnsi"/>
          <w:b/>
          <w:i/>
          <w:sz w:val="32"/>
          <w:szCs w:val="24"/>
          <w:u w:val="single"/>
        </w:rPr>
        <w:t>4</w:t>
      </w:r>
    </w:p>
    <w:p w14:paraId="51D5BC2F" w14:textId="77777777" w:rsidR="00E566CD" w:rsidRPr="007A5DA0" w:rsidRDefault="00E566CD" w:rsidP="007A5DA0">
      <w:pPr>
        <w:spacing w:after="120"/>
        <w:ind w:firstLine="709"/>
        <w:jc w:val="both"/>
        <w:rPr>
          <w:rFonts w:cstheme="minorHAnsi"/>
          <w:sz w:val="24"/>
          <w:szCs w:val="24"/>
        </w:rPr>
      </w:pPr>
    </w:p>
    <w:p w14:paraId="368ACAEC" w14:textId="587B971F" w:rsidR="00E566CD" w:rsidRPr="007A5DA0" w:rsidRDefault="005D2C1A" w:rsidP="007A5DA0">
      <w:pPr>
        <w:spacing w:after="120"/>
        <w:ind w:firstLine="709"/>
        <w:jc w:val="both"/>
        <w:rPr>
          <w:rFonts w:cstheme="minorHAnsi"/>
          <w:bCs/>
          <w:sz w:val="24"/>
          <w:szCs w:val="24"/>
        </w:rPr>
      </w:pPr>
      <w:r w:rsidRPr="007A5DA0">
        <w:rPr>
          <w:rFonts w:cstheme="minorHAnsi"/>
          <w:sz w:val="24"/>
          <w:szCs w:val="24"/>
        </w:rPr>
        <w:t>A l’occasion de la rentrée 20</w:t>
      </w:r>
      <w:r w:rsidR="00367DE0">
        <w:rPr>
          <w:rFonts w:cstheme="minorHAnsi"/>
          <w:sz w:val="24"/>
          <w:szCs w:val="24"/>
        </w:rPr>
        <w:t>2</w:t>
      </w:r>
      <w:r w:rsidR="00067190">
        <w:rPr>
          <w:rFonts w:cstheme="minorHAnsi"/>
          <w:sz w:val="24"/>
          <w:szCs w:val="24"/>
        </w:rPr>
        <w:t>4</w:t>
      </w:r>
      <w:r w:rsidRPr="007A5DA0">
        <w:rPr>
          <w:rFonts w:cstheme="minorHAnsi"/>
          <w:sz w:val="24"/>
          <w:szCs w:val="24"/>
        </w:rPr>
        <w:t xml:space="preserve">, la Ligue du </w:t>
      </w:r>
      <w:r w:rsidRPr="007A5DA0">
        <w:rPr>
          <w:rFonts w:cstheme="minorHAnsi"/>
          <w:bCs/>
          <w:sz w:val="24"/>
          <w:szCs w:val="24"/>
        </w:rPr>
        <w:t>Grand Est de Tennis de Table</w:t>
      </w:r>
      <w:r w:rsidR="00F073AB" w:rsidRPr="007A5DA0">
        <w:rPr>
          <w:rFonts w:cstheme="minorHAnsi"/>
          <w:bCs/>
          <w:sz w:val="24"/>
          <w:szCs w:val="24"/>
        </w:rPr>
        <w:t xml:space="preserve"> lance une opération de promotion</w:t>
      </w:r>
      <w:r w:rsidR="00990146" w:rsidRPr="007A5DA0">
        <w:rPr>
          <w:rFonts w:cstheme="minorHAnsi"/>
          <w:bCs/>
          <w:sz w:val="24"/>
          <w:szCs w:val="24"/>
        </w:rPr>
        <w:t xml:space="preserve"> de notre activité</w:t>
      </w:r>
      <w:r w:rsidR="00F073AB" w:rsidRPr="007A5DA0">
        <w:rPr>
          <w:rFonts w:cstheme="minorHAnsi"/>
          <w:bCs/>
          <w:sz w:val="24"/>
          <w:szCs w:val="24"/>
        </w:rPr>
        <w:t xml:space="preserve"> </w:t>
      </w:r>
      <w:r w:rsidR="00423D6B" w:rsidRPr="007A5DA0">
        <w:rPr>
          <w:rFonts w:cstheme="minorHAnsi"/>
          <w:sz w:val="24"/>
          <w:szCs w:val="24"/>
        </w:rPr>
        <w:t>à destination des jeunes de moins de 11 ans,</w:t>
      </w:r>
      <w:r w:rsidR="00423D6B" w:rsidRPr="007A5DA0">
        <w:rPr>
          <w:rFonts w:cstheme="minorHAnsi"/>
          <w:bCs/>
          <w:sz w:val="24"/>
          <w:szCs w:val="24"/>
        </w:rPr>
        <w:t xml:space="preserve"> </w:t>
      </w:r>
      <w:r w:rsidR="0087141A" w:rsidRPr="007A5DA0">
        <w:rPr>
          <w:rFonts w:cstheme="minorHAnsi"/>
          <w:bCs/>
          <w:sz w:val="24"/>
          <w:szCs w:val="24"/>
        </w:rPr>
        <w:t>sur la période du 1</w:t>
      </w:r>
      <w:r w:rsidR="0087141A" w:rsidRPr="007A5DA0">
        <w:rPr>
          <w:rFonts w:cstheme="minorHAnsi"/>
          <w:bCs/>
          <w:sz w:val="24"/>
          <w:szCs w:val="24"/>
          <w:vertAlign w:val="superscript"/>
        </w:rPr>
        <w:t>er</w:t>
      </w:r>
      <w:r w:rsidR="0087141A" w:rsidRPr="007A5DA0">
        <w:rPr>
          <w:rFonts w:cstheme="minorHAnsi"/>
          <w:bCs/>
          <w:sz w:val="24"/>
          <w:szCs w:val="24"/>
        </w:rPr>
        <w:t xml:space="preserve"> </w:t>
      </w:r>
      <w:r w:rsidR="00DD1108">
        <w:rPr>
          <w:rFonts w:cstheme="minorHAnsi"/>
          <w:bCs/>
          <w:sz w:val="24"/>
          <w:szCs w:val="24"/>
        </w:rPr>
        <w:t xml:space="preserve">juillet </w:t>
      </w:r>
      <w:r w:rsidR="0087141A" w:rsidRPr="007A5DA0">
        <w:rPr>
          <w:rFonts w:cstheme="minorHAnsi"/>
          <w:bCs/>
          <w:sz w:val="24"/>
          <w:szCs w:val="24"/>
        </w:rPr>
        <w:t>au</w:t>
      </w:r>
      <w:r w:rsidR="00B11B4A">
        <w:rPr>
          <w:rFonts w:cstheme="minorHAnsi"/>
          <w:bCs/>
          <w:sz w:val="24"/>
          <w:szCs w:val="24"/>
        </w:rPr>
        <w:t xml:space="preserve"> 1</w:t>
      </w:r>
      <w:r w:rsidR="00B11B4A" w:rsidRPr="00B11B4A">
        <w:rPr>
          <w:rFonts w:cstheme="minorHAnsi"/>
          <w:bCs/>
          <w:sz w:val="24"/>
          <w:szCs w:val="24"/>
          <w:vertAlign w:val="superscript"/>
        </w:rPr>
        <w:t>er</w:t>
      </w:r>
      <w:r w:rsidR="00067190">
        <w:rPr>
          <w:rFonts w:cstheme="minorHAnsi"/>
          <w:bCs/>
          <w:sz w:val="24"/>
          <w:szCs w:val="24"/>
        </w:rPr>
        <w:t xml:space="preserve"> novembre 2024</w:t>
      </w:r>
      <w:bookmarkStart w:id="0" w:name="_GoBack"/>
      <w:bookmarkEnd w:id="0"/>
      <w:r w:rsidR="00B11B4A">
        <w:rPr>
          <w:rFonts w:cstheme="minorHAnsi"/>
          <w:bCs/>
          <w:sz w:val="24"/>
          <w:szCs w:val="24"/>
        </w:rPr>
        <w:t xml:space="preserve"> </w:t>
      </w:r>
      <w:r w:rsidR="00B86E53" w:rsidRPr="007A5DA0">
        <w:rPr>
          <w:rFonts w:cstheme="minorHAnsi"/>
          <w:bCs/>
          <w:sz w:val="24"/>
          <w:szCs w:val="24"/>
        </w:rPr>
        <w:t>: « </w:t>
      </w:r>
      <w:proofErr w:type="spellStart"/>
      <w:r w:rsidR="00B86E53" w:rsidRPr="007A5DA0">
        <w:rPr>
          <w:rFonts w:cstheme="minorHAnsi"/>
          <w:bCs/>
          <w:sz w:val="24"/>
          <w:szCs w:val="24"/>
        </w:rPr>
        <w:t>Rentr’O</w:t>
      </w:r>
      <w:proofErr w:type="spellEnd"/>
      <w:r w:rsidR="006501BE">
        <w:rPr>
          <w:rFonts w:cstheme="minorHAnsi"/>
          <w:bCs/>
          <w:sz w:val="24"/>
          <w:szCs w:val="24"/>
        </w:rPr>
        <w:t xml:space="preserve"> </w:t>
      </w:r>
      <w:r w:rsidR="00B86E53" w:rsidRPr="007A5DA0">
        <w:rPr>
          <w:rFonts w:cstheme="minorHAnsi"/>
          <w:bCs/>
          <w:sz w:val="24"/>
          <w:szCs w:val="24"/>
        </w:rPr>
        <w:t>Ping ».</w:t>
      </w:r>
    </w:p>
    <w:p w14:paraId="33B3CBE2" w14:textId="77777777" w:rsidR="00FD69F8" w:rsidRPr="007A5DA0" w:rsidRDefault="00FD69F8" w:rsidP="007A5DA0">
      <w:pPr>
        <w:spacing w:after="120"/>
        <w:ind w:firstLine="709"/>
        <w:jc w:val="both"/>
        <w:rPr>
          <w:rFonts w:cstheme="minorHAnsi"/>
          <w:sz w:val="24"/>
          <w:szCs w:val="24"/>
        </w:rPr>
      </w:pPr>
    </w:p>
    <w:p w14:paraId="402A35FB" w14:textId="1B58AB64" w:rsidR="00490490" w:rsidRPr="007A5DA0" w:rsidRDefault="006A5567" w:rsidP="007A5DA0">
      <w:pPr>
        <w:spacing w:after="120"/>
        <w:ind w:firstLine="709"/>
        <w:jc w:val="both"/>
        <w:rPr>
          <w:rFonts w:cstheme="minorHAnsi"/>
          <w:sz w:val="24"/>
          <w:szCs w:val="24"/>
        </w:rPr>
      </w:pPr>
      <w:r w:rsidRPr="007A5DA0">
        <w:rPr>
          <w:rFonts w:cstheme="minorHAnsi"/>
          <w:sz w:val="24"/>
          <w:szCs w:val="24"/>
        </w:rPr>
        <w:t>Ainsi en profitant de l</w:t>
      </w:r>
      <w:r w:rsidR="009549BE" w:rsidRPr="007A5DA0">
        <w:rPr>
          <w:rFonts w:cstheme="minorHAnsi"/>
          <w:sz w:val="24"/>
          <w:szCs w:val="24"/>
        </w:rPr>
        <w:t xml:space="preserve">’élan de </w:t>
      </w:r>
      <w:r w:rsidRPr="007A5DA0">
        <w:rPr>
          <w:rFonts w:cstheme="minorHAnsi"/>
          <w:sz w:val="24"/>
          <w:szCs w:val="24"/>
        </w:rPr>
        <w:t>rentrée</w:t>
      </w:r>
      <w:r w:rsidR="009549BE" w:rsidRPr="007A5DA0">
        <w:rPr>
          <w:rFonts w:cstheme="minorHAnsi"/>
          <w:sz w:val="24"/>
          <w:szCs w:val="24"/>
        </w:rPr>
        <w:t xml:space="preserve"> scolaire</w:t>
      </w:r>
      <w:r w:rsidRPr="007A5DA0">
        <w:rPr>
          <w:rFonts w:cstheme="minorHAnsi"/>
          <w:sz w:val="24"/>
          <w:szCs w:val="24"/>
        </w:rPr>
        <w:t>, l</w:t>
      </w:r>
      <w:r w:rsidR="00C36E17" w:rsidRPr="007A5DA0">
        <w:rPr>
          <w:rFonts w:cstheme="minorHAnsi"/>
          <w:sz w:val="24"/>
          <w:szCs w:val="24"/>
        </w:rPr>
        <w:t xml:space="preserve">a Ligue veut </w:t>
      </w:r>
      <w:r w:rsidR="00484447" w:rsidRPr="007A5DA0">
        <w:rPr>
          <w:rFonts w:cstheme="minorHAnsi"/>
          <w:sz w:val="24"/>
          <w:szCs w:val="24"/>
        </w:rPr>
        <w:t>encourager</w:t>
      </w:r>
      <w:r w:rsidR="00C36E17" w:rsidRPr="007A5DA0">
        <w:rPr>
          <w:rFonts w:cstheme="minorHAnsi"/>
          <w:sz w:val="24"/>
          <w:szCs w:val="24"/>
        </w:rPr>
        <w:t xml:space="preserve"> ses clubs à mettre en place des actions de recrutement </w:t>
      </w:r>
      <w:r w:rsidR="00484447" w:rsidRPr="007A5DA0">
        <w:rPr>
          <w:rFonts w:cstheme="minorHAnsi"/>
          <w:sz w:val="24"/>
          <w:szCs w:val="24"/>
        </w:rPr>
        <w:t>avec l</w:t>
      </w:r>
      <w:r w:rsidR="00C071F8" w:rsidRPr="007A5DA0">
        <w:rPr>
          <w:rFonts w:cstheme="minorHAnsi"/>
          <w:sz w:val="24"/>
          <w:szCs w:val="24"/>
        </w:rPr>
        <w:t xml:space="preserve">’instauration </w:t>
      </w:r>
      <w:r w:rsidR="00484447" w:rsidRPr="007A5DA0">
        <w:rPr>
          <w:rFonts w:cstheme="minorHAnsi"/>
          <w:sz w:val="24"/>
          <w:szCs w:val="24"/>
        </w:rPr>
        <w:t>d’un challenge récompensant les plus dynamiques d’entre eux.</w:t>
      </w:r>
    </w:p>
    <w:p w14:paraId="32A7E0E2" w14:textId="77777777" w:rsidR="00FD69F8" w:rsidRPr="007A5DA0" w:rsidRDefault="00FD69F8" w:rsidP="007A5DA0">
      <w:pPr>
        <w:spacing w:after="120"/>
        <w:ind w:firstLine="709"/>
        <w:jc w:val="both"/>
        <w:rPr>
          <w:rFonts w:cstheme="minorHAnsi"/>
          <w:sz w:val="24"/>
          <w:szCs w:val="24"/>
        </w:rPr>
      </w:pPr>
    </w:p>
    <w:p w14:paraId="54479A2A" w14:textId="25E1EB84" w:rsidR="007A5DA0" w:rsidRDefault="00DF7E97" w:rsidP="007A5DA0">
      <w:pPr>
        <w:spacing w:after="120"/>
        <w:ind w:firstLine="709"/>
        <w:jc w:val="both"/>
        <w:rPr>
          <w:rFonts w:cstheme="minorHAnsi"/>
          <w:sz w:val="24"/>
          <w:szCs w:val="24"/>
        </w:rPr>
      </w:pPr>
      <w:r w:rsidRPr="007A5DA0">
        <w:rPr>
          <w:rFonts w:cstheme="minorHAnsi"/>
          <w:sz w:val="24"/>
          <w:szCs w:val="24"/>
        </w:rPr>
        <w:t>Vous trouverez l’ensemble des information</w:t>
      </w:r>
      <w:r w:rsidR="00854D59" w:rsidRPr="007A5DA0">
        <w:rPr>
          <w:rFonts w:cstheme="minorHAnsi"/>
          <w:sz w:val="24"/>
          <w:szCs w:val="24"/>
        </w:rPr>
        <w:t xml:space="preserve">s relatives à ce dispositif </w:t>
      </w:r>
      <w:r w:rsidR="00665BFE" w:rsidRPr="007A5DA0">
        <w:rPr>
          <w:rFonts w:cstheme="minorHAnsi"/>
          <w:sz w:val="24"/>
          <w:szCs w:val="24"/>
        </w:rPr>
        <w:t xml:space="preserve">(règlement, outils de communication, catalogue d’exercices, …) </w:t>
      </w:r>
      <w:r w:rsidR="00854D59" w:rsidRPr="007A5DA0">
        <w:rPr>
          <w:rFonts w:cstheme="minorHAnsi"/>
          <w:sz w:val="24"/>
          <w:szCs w:val="24"/>
        </w:rPr>
        <w:t>à l’adresse suivante</w:t>
      </w:r>
      <w:r w:rsidR="007A5DA0">
        <w:rPr>
          <w:rFonts w:cstheme="minorHAnsi"/>
          <w:sz w:val="24"/>
          <w:szCs w:val="24"/>
        </w:rPr>
        <w:t xml:space="preserve"> : </w:t>
      </w:r>
    </w:p>
    <w:p w14:paraId="3F5CD5C6" w14:textId="5FFA692E" w:rsidR="00B87499" w:rsidRPr="007A5DA0" w:rsidRDefault="004A43F0" w:rsidP="007A5DA0">
      <w:pPr>
        <w:spacing w:after="120"/>
        <w:ind w:firstLine="709"/>
        <w:jc w:val="both"/>
        <w:rPr>
          <w:rFonts w:cstheme="minorHAnsi"/>
          <w:sz w:val="24"/>
          <w:szCs w:val="24"/>
        </w:rPr>
      </w:pPr>
      <w:r w:rsidRPr="007A5DA0">
        <w:rPr>
          <w:rFonts w:cstheme="minorHAnsi"/>
          <w:sz w:val="24"/>
          <w:szCs w:val="24"/>
        </w:rPr>
        <w:t> </w:t>
      </w:r>
      <w:hyperlink r:id="rId6" w:history="1">
        <w:r w:rsidR="00430159" w:rsidRPr="0010615B">
          <w:rPr>
            <w:rStyle w:val="Lienhypertexte"/>
            <w:rFonts w:cstheme="minorHAnsi"/>
            <w:sz w:val="24"/>
            <w:szCs w:val="24"/>
          </w:rPr>
          <w:t>https://www.lgett.fr/technique/detection/rentro-ping/</w:t>
        </w:r>
      </w:hyperlink>
      <w:r w:rsidR="007A5DA0">
        <w:rPr>
          <w:rFonts w:cstheme="minorHAnsi"/>
          <w:sz w:val="24"/>
          <w:szCs w:val="24"/>
        </w:rPr>
        <w:t xml:space="preserve"> </w:t>
      </w:r>
      <w:r w:rsidR="00854D59" w:rsidRPr="007A5DA0">
        <w:rPr>
          <w:rFonts w:cstheme="minorHAnsi"/>
          <w:sz w:val="24"/>
          <w:szCs w:val="24"/>
        </w:rPr>
        <w:t xml:space="preserve"> </w:t>
      </w:r>
    </w:p>
    <w:p w14:paraId="3C94377D" w14:textId="77777777" w:rsidR="00FD69F8" w:rsidRPr="007A5DA0" w:rsidRDefault="00FD69F8" w:rsidP="007A5DA0">
      <w:pPr>
        <w:spacing w:after="120"/>
        <w:ind w:firstLine="709"/>
        <w:jc w:val="both"/>
        <w:rPr>
          <w:rFonts w:cstheme="minorHAnsi"/>
          <w:sz w:val="24"/>
          <w:szCs w:val="24"/>
        </w:rPr>
      </w:pPr>
    </w:p>
    <w:p w14:paraId="4382FA9C" w14:textId="6D6AFDB7" w:rsidR="0069439D" w:rsidRPr="007A5DA0" w:rsidRDefault="00505BB9" w:rsidP="007A5DA0">
      <w:pPr>
        <w:spacing w:after="120"/>
        <w:ind w:firstLine="709"/>
        <w:jc w:val="both"/>
        <w:rPr>
          <w:rFonts w:cstheme="minorHAnsi"/>
          <w:sz w:val="24"/>
          <w:szCs w:val="24"/>
        </w:rPr>
      </w:pPr>
      <w:r w:rsidRPr="007A5DA0">
        <w:rPr>
          <w:rFonts w:cstheme="minorHAnsi"/>
          <w:sz w:val="24"/>
          <w:szCs w:val="24"/>
        </w:rPr>
        <w:t xml:space="preserve">En restant à votre disposition </w:t>
      </w:r>
      <w:r w:rsidR="004A43F0" w:rsidRPr="007A5DA0">
        <w:rPr>
          <w:rFonts w:cstheme="minorHAnsi"/>
          <w:sz w:val="24"/>
          <w:szCs w:val="24"/>
        </w:rPr>
        <w:t>pour tous renseignements complémentaires.</w:t>
      </w:r>
    </w:p>
    <w:p w14:paraId="7D028754" w14:textId="77777777" w:rsidR="00475E00" w:rsidRPr="007A5DA0" w:rsidRDefault="00475E00" w:rsidP="007A5DA0">
      <w:pPr>
        <w:spacing w:after="12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2C0FAF65" w14:textId="6E2D6558" w:rsidR="00365982" w:rsidRPr="007A5DA0" w:rsidRDefault="00E61574" w:rsidP="007A5DA0">
      <w:pPr>
        <w:spacing w:after="120" w:line="360" w:lineRule="auto"/>
        <w:ind w:firstLine="709"/>
        <w:jc w:val="both"/>
        <w:rPr>
          <w:rFonts w:cstheme="minorHAnsi"/>
          <w:sz w:val="24"/>
          <w:szCs w:val="24"/>
        </w:rPr>
      </w:pPr>
      <w:r w:rsidRPr="007A5DA0">
        <w:rPr>
          <w:rFonts w:cstheme="minorHAnsi"/>
          <w:sz w:val="24"/>
          <w:szCs w:val="24"/>
        </w:rPr>
        <w:t>Sportivement</w:t>
      </w:r>
      <w:r w:rsidR="00FD0EB2" w:rsidRPr="007A5DA0">
        <w:rPr>
          <w:rFonts w:cstheme="minorHAnsi"/>
          <w:sz w:val="24"/>
          <w:szCs w:val="24"/>
        </w:rPr>
        <w:t>,</w:t>
      </w:r>
    </w:p>
    <w:p w14:paraId="5E95C9A4" w14:textId="4B71E9AA" w:rsidR="007A5DA0" w:rsidRDefault="007A5DA0" w:rsidP="007A5DA0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6C1E0CE6" w14:textId="77777777" w:rsidR="007A5DA0" w:rsidRPr="007A5DA0" w:rsidRDefault="007A5DA0" w:rsidP="007A5DA0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50F50BAE" w14:textId="2C1EA240" w:rsidR="007A5DA0" w:rsidRPr="007A5DA0" w:rsidRDefault="006501BE" w:rsidP="007A5DA0">
      <w:pPr>
        <w:spacing w:after="0"/>
        <w:jc w:val="right"/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Sébastien KOEHLER</w:t>
      </w:r>
    </w:p>
    <w:p w14:paraId="31187A3B" w14:textId="1315EEAC" w:rsidR="007A5DA0" w:rsidRDefault="007A5DA0" w:rsidP="007A5DA0">
      <w:pPr>
        <w:jc w:val="right"/>
        <w:rPr>
          <w:rFonts w:cstheme="minorHAnsi"/>
          <w:bCs/>
          <w:i/>
          <w:sz w:val="24"/>
          <w:szCs w:val="24"/>
        </w:rPr>
      </w:pPr>
      <w:r w:rsidRPr="007A5DA0">
        <w:rPr>
          <w:rFonts w:cstheme="minorHAnsi"/>
          <w:bCs/>
          <w:i/>
          <w:sz w:val="24"/>
          <w:szCs w:val="24"/>
        </w:rPr>
        <w:t>Responsable Régional de la Détection</w:t>
      </w:r>
    </w:p>
    <w:p w14:paraId="53F6BA48" w14:textId="0C169071" w:rsidR="007A5DA0" w:rsidRPr="007A5DA0" w:rsidRDefault="007A5DA0" w:rsidP="007A5DA0">
      <w:pPr>
        <w:spacing w:after="0"/>
        <w:jc w:val="right"/>
        <w:rPr>
          <w:rFonts w:cstheme="minorHAnsi"/>
          <w:bCs/>
          <w:i/>
          <w:sz w:val="24"/>
          <w:szCs w:val="24"/>
        </w:rPr>
      </w:pPr>
      <w:r w:rsidRPr="007A5DA0">
        <w:rPr>
          <w:rFonts w:cstheme="minorHAnsi"/>
          <w:bCs/>
          <w:sz w:val="24"/>
          <w:szCs w:val="24"/>
        </w:rPr>
        <w:t>Ligue du Grand Est de Tennis de Table</w:t>
      </w:r>
    </w:p>
    <w:p w14:paraId="21DA0A6F" w14:textId="51F33475" w:rsidR="007A5DA0" w:rsidRDefault="00063AB9" w:rsidP="007A5DA0">
      <w:pPr>
        <w:spacing w:after="0"/>
        <w:jc w:val="right"/>
        <w:rPr>
          <w:bCs/>
          <w:sz w:val="24"/>
          <w:szCs w:val="24"/>
        </w:rPr>
      </w:pPr>
      <w:hyperlink r:id="rId7" w:history="1">
        <w:r w:rsidR="006501BE" w:rsidRPr="0010615B">
          <w:rPr>
            <w:rStyle w:val="Lienhypertexte"/>
            <w:rFonts w:cstheme="minorHAnsi"/>
            <w:bCs/>
            <w:sz w:val="24"/>
            <w:szCs w:val="24"/>
          </w:rPr>
          <w:t>sebastien.koehler@lgett.fr</w:t>
        </w:r>
      </w:hyperlink>
      <w:r w:rsidR="007A5DA0">
        <w:rPr>
          <w:rFonts w:cstheme="minorHAnsi"/>
          <w:bCs/>
          <w:sz w:val="24"/>
          <w:szCs w:val="24"/>
        </w:rPr>
        <w:t xml:space="preserve"> </w:t>
      </w:r>
      <w:r w:rsidR="006501BE">
        <w:rPr>
          <w:rFonts w:cstheme="minorHAnsi"/>
          <w:bCs/>
          <w:sz w:val="24"/>
          <w:szCs w:val="24"/>
        </w:rPr>
        <w:t>–</w:t>
      </w:r>
      <w:r w:rsidR="007A5DA0" w:rsidRPr="007A5DA0">
        <w:rPr>
          <w:rFonts w:cstheme="minorHAnsi"/>
          <w:bCs/>
          <w:sz w:val="24"/>
          <w:szCs w:val="24"/>
        </w:rPr>
        <w:t xml:space="preserve"> </w:t>
      </w:r>
      <w:r w:rsidR="006501BE">
        <w:rPr>
          <w:rFonts w:cstheme="minorHAnsi"/>
          <w:bCs/>
          <w:sz w:val="24"/>
          <w:szCs w:val="24"/>
        </w:rPr>
        <w:t>07 71 00 35 67</w:t>
      </w:r>
    </w:p>
    <w:p w14:paraId="1A410AD3" w14:textId="627B77D5" w:rsidR="0069439D" w:rsidRPr="004F56E4" w:rsidRDefault="0069439D" w:rsidP="007A5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439D" w:rsidRPr="004F56E4" w:rsidSect="00837E2E">
      <w:headerReference w:type="default" r:id="rId8"/>
      <w:pgSz w:w="11906" w:h="16838"/>
      <w:pgMar w:top="269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59545" w14:textId="77777777" w:rsidR="00063AB9" w:rsidRDefault="00063AB9" w:rsidP="007315BD">
      <w:pPr>
        <w:spacing w:after="0" w:line="240" w:lineRule="auto"/>
      </w:pPr>
      <w:r>
        <w:separator/>
      </w:r>
    </w:p>
  </w:endnote>
  <w:endnote w:type="continuationSeparator" w:id="0">
    <w:p w14:paraId="65E2E5FB" w14:textId="77777777" w:rsidR="00063AB9" w:rsidRDefault="00063AB9" w:rsidP="0073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7DA4E" w14:textId="77777777" w:rsidR="00063AB9" w:rsidRDefault="00063AB9" w:rsidP="007315BD">
      <w:pPr>
        <w:spacing w:after="0" w:line="240" w:lineRule="auto"/>
      </w:pPr>
      <w:r>
        <w:separator/>
      </w:r>
    </w:p>
  </w:footnote>
  <w:footnote w:type="continuationSeparator" w:id="0">
    <w:p w14:paraId="4ACE81C8" w14:textId="77777777" w:rsidR="00063AB9" w:rsidRDefault="00063AB9" w:rsidP="0073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D6FC2" w14:textId="68310DFB" w:rsidR="007315BD" w:rsidRDefault="006501BE" w:rsidP="007315BD">
    <w:pPr>
      <w:pStyle w:val="En-tte"/>
      <w:tabs>
        <w:tab w:val="clear" w:pos="4536"/>
        <w:tab w:val="clear" w:pos="9072"/>
        <w:tab w:val="center" w:pos="-851"/>
        <w:tab w:val="right" w:pos="9781"/>
      </w:tabs>
      <w:ind w:left="-851"/>
      <w:jc w:val="center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CF2533D" wp14:editId="38E83349">
          <wp:simplePos x="0" y="0"/>
          <wp:positionH relativeFrom="margin">
            <wp:align>center</wp:align>
          </wp:positionH>
          <wp:positionV relativeFrom="paragraph">
            <wp:posOffset>-198755</wp:posOffset>
          </wp:positionV>
          <wp:extent cx="7015899" cy="105156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-tête LLTT  LOGO 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5899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E52278" w14:textId="77777777" w:rsidR="007315BD" w:rsidRDefault="007315B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BD"/>
    <w:rsid w:val="00016F9F"/>
    <w:rsid w:val="00031D09"/>
    <w:rsid w:val="00063AB9"/>
    <w:rsid w:val="00067190"/>
    <w:rsid w:val="000921E1"/>
    <w:rsid w:val="0011342A"/>
    <w:rsid w:val="001471D7"/>
    <w:rsid w:val="00172301"/>
    <w:rsid w:val="001A4916"/>
    <w:rsid w:val="00253ED0"/>
    <w:rsid w:val="002E04BC"/>
    <w:rsid w:val="00365982"/>
    <w:rsid w:val="00367DE0"/>
    <w:rsid w:val="003D4917"/>
    <w:rsid w:val="00423D6B"/>
    <w:rsid w:val="00425B72"/>
    <w:rsid w:val="00430159"/>
    <w:rsid w:val="00433C63"/>
    <w:rsid w:val="004641E1"/>
    <w:rsid w:val="0046629A"/>
    <w:rsid w:val="00475E00"/>
    <w:rsid w:val="00484447"/>
    <w:rsid w:val="00490490"/>
    <w:rsid w:val="004A43F0"/>
    <w:rsid w:val="004F56E4"/>
    <w:rsid w:val="00505BB9"/>
    <w:rsid w:val="0051274A"/>
    <w:rsid w:val="005230C7"/>
    <w:rsid w:val="005820C1"/>
    <w:rsid w:val="00597F26"/>
    <w:rsid w:val="005B05EC"/>
    <w:rsid w:val="005D2C1A"/>
    <w:rsid w:val="006501BE"/>
    <w:rsid w:val="0065276B"/>
    <w:rsid w:val="00665BFE"/>
    <w:rsid w:val="00673B04"/>
    <w:rsid w:val="0069439D"/>
    <w:rsid w:val="006A5567"/>
    <w:rsid w:val="00717081"/>
    <w:rsid w:val="007315BD"/>
    <w:rsid w:val="00742AB8"/>
    <w:rsid w:val="007A5DA0"/>
    <w:rsid w:val="007C1F61"/>
    <w:rsid w:val="00801C7C"/>
    <w:rsid w:val="008114D4"/>
    <w:rsid w:val="00826A1C"/>
    <w:rsid w:val="00837E2E"/>
    <w:rsid w:val="00854D59"/>
    <w:rsid w:val="0087141A"/>
    <w:rsid w:val="008E72E8"/>
    <w:rsid w:val="00930303"/>
    <w:rsid w:val="009549BE"/>
    <w:rsid w:val="00990146"/>
    <w:rsid w:val="00997BC4"/>
    <w:rsid w:val="009B6174"/>
    <w:rsid w:val="009D25DA"/>
    <w:rsid w:val="00AA2A4F"/>
    <w:rsid w:val="00AA480A"/>
    <w:rsid w:val="00AB6EA0"/>
    <w:rsid w:val="00AE41DD"/>
    <w:rsid w:val="00B11B4A"/>
    <w:rsid w:val="00B30D58"/>
    <w:rsid w:val="00B56810"/>
    <w:rsid w:val="00B86E53"/>
    <w:rsid w:val="00B87499"/>
    <w:rsid w:val="00BA1181"/>
    <w:rsid w:val="00BA1268"/>
    <w:rsid w:val="00C01827"/>
    <w:rsid w:val="00C05964"/>
    <w:rsid w:val="00C071F8"/>
    <w:rsid w:val="00C36E17"/>
    <w:rsid w:val="00C806B9"/>
    <w:rsid w:val="00D665AA"/>
    <w:rsid w:val="00D90D54"/>
    <w:rsid w:val="00DD1108"/>
    <w:rsid w:val="00DE4AC8"/>
    <w:rsid w:val="00DF7E97"/>
    <w:rsid w:val="00E01DFB"/>
    <w:rsid w:val="00E45FCB"/>
    <w:rsid w:val="00E566CD"/>
    <w:rsid w:val="00E61574"/>
    <w:rsid w:val="00E96091"/>
    <w:rsid w:val="00ED3F41"/>
    <w:rsid w:val="00F073AB"/>
    <w:rsid w:val="00FD0EB2"/>
    <w:rsid w:val="00FD69F8"/>
    <w:rsid w:val="00FE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F4334"/>
  <w15:docId w15:val="{B2A76D04-95E0-415F-89D6-EEEF9D90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15BD"/>
  </w:style>
  <w:style w:type="paragraph" w:styleId="Pieddepage">
    <w:name w:val="footer"/>
    <w:basedOn w:val="Normal"/>
    <w:link w:val="PieddepageCar"/>
    <w:uiPriority w:val="99"/>
    <w:unhideWhenUsed/>
    <w:rsid w:val="0073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15BD"/>
  </w:style>
  <w:style w:type="paragraph" w:styleId="Textedebulles">
    <w:name w:val="Balloon Text"/>
    <w:basedOn w:val="Normal"/>
    <w:link w:val="TextedebullesCar"/>
    <w:uiPriority w:val="99"/>
    <w:semiHidden/>
    <w:unhideWhenUsed/>
    <w:rsid w:val="0073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5BD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837E2E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694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54D59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54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bastien.koehler@lgett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gett.fr/technique/detection/rentro-pin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Simonin</dc:creator>
  <cp:lastModifiedBy>Silvia DASILVA</cp:lastModifiedBy>
  <cp:revision>2</cp:revision>
  <cp:lastPrinted>2017-08-31T13:45:00Z</cp:lastPrinted>
  <dcterms:created xsi:type="dcterms:W3CDTF">2024-07-09T09:10:00Z</dcterms:created>
  <dcterms:modified xsi:type="dcterms:W3CDTF">2024-07-09T09:10:00Z</dcterms:modified>
</cp:coreProperties>
</file>